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B1" w:rsidRPr="009551E0" w:rsidRDefault="009D31B1" w:rsidP="00250580">
      <w:pPr>
        <w:spacing w:after="0"/>
        <w:rPr>
          <w:b/>
          <w:color w:val="5C4CAE"/>
          <w:sz w:val="48"/>
          <w:szCs w:val="48"/>
        </w:rPr>
      </w:pPr>
      <w:r w:rsidRPr="009551E0">
        <w:rPr>
          <w:b/>
          <w:color w:val="5C4CAE"/>
          <w:sz w:val="48"/>
          <w:szCs w:val="48"/>
        </w:rPr>
        <w:t>SEE-IT assessment form</w:t>
      </w:r>
      <w:r w:rsidR="009B2C91" w:rsidRPr="009551E0">
        <w:rPr>
          <w:b/>
          <w:color w:val="5C4CAE"/>
          <w:sz w:val="48"/>
          <w:szCs w:val="48"/>
        </w:rPr>
        <w:t xml:space="preserve">                                                       </w:t>
      </w:r>
      <w:r w:rsidR="009B2C91" w:rsidRPr="009551E0">
        <w:rPr>
          <w:b/>
          <w:noProof/>
          <w:color w:val="5C4CAE"/>
          <w:sz w:val="48"/>
          <w:szCs w:val="48"/>
          <w:lang w:eastAsia="en-GB"/>
        </w:rPr>
        <w:t xml:space="preserve"> </w:t>
      </w:r>
    </w:p>
    <w:tbl>
      <w:tblPr>
        <w:tblW w:w="15876" w:type="dxa"/>
        <w:jc w:val="center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2306"/>
        <w:gridCol w:w="2850"/>
        <w:gridCol w:w="3550"/>
        <w:gridCol w:w="1794"/>
        <w:gridCol w:w="1791"/>
        <w:gridCol w:w="1794"/>
        <w:gridCol w:w="1791"/>
      </w:tblGrid>
      <w:tr w:rsidR="00596310" w:rsidRPr="009D31B1" w:rsidTr="004E1C80">
        <w:trPr>
          <w:trHeight w:val="2665"/>
          <w:jc w:val="center"/>
        </w:trPr>
        <w:tc>
          <w:tcPr>
            <w:tcW w:w="8750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596310" w:rsidRPr="009551E0" w:rsidRDefault="009D31B1" w:rsidP="004E1C80">
            <w:pPr>
              <w:spacing w:after="0"/>
              <w:rPr>
                <w:b/>
                <w:color w:val="5C4CAE"/>
              </w:rPr>
            </w:pPr>
            <w:r w:rsidRPr="009551E0">
              <w:rPr>
                <w:color w:val="5C4CAE"/>
              </w:rPr>
              <w:t xml:space="preserve"> </w:t>
            </w:r>
            <w:r w:rsidR="00596310" w:rsidRPr="009551E0">
              <w:rPr>
                <w:b/>
                <w:color w:val="5C4CAE"/>
              </w:rPr>
              <w:t>Assessment instructions</w:t>
            </w:r>
          </w:p>
          <w:p w:rsidR="00596310" w:rsidRPr="006F7C4A" w:rsidRDefault="00596310" w:rsidP="004E1C80">
            <w:pPr>
              <w:pStyle w:val="ListParagraph"/>
              <w:numPr>
                <w:ilvl w:val="0"/>
                <w:numId w:val="3"/>
              </w:numPr>
              <w:tabs>
                <w:tab w:val="left" w:pos="693"/>
              </w:tabs>
              <w:spacing w:after="0" w:line="240" w:lineRule="auto"/>
              <w:ind w:left="317" w:hanging="284"/>
            </w:pPr>
            <w:r>
              <w:rPr>
                <w:b/>
              </w:rPr>
              <w:t>Choose</w:t>
            </w:r>
            <w:r>
              <w:t xml:space="preserve"> if you want to assess a full colour or greyscale version of the artwork</w:t>
            </w:r>
          </w:p>
          <w:p w:rsidR="00596310" w:rsidRPr="00884D92" w:rsidRDefault="00596310" w:rsidP="004E1C80">
            <w:pPr>
              <w:pStyle w:val="ListParagraph"/>
              <w:numPr>
                <w:ilvl w:val="0"/>
                <w:numId w:val="3"/>
              </w:numPr>
              <w:tabs>
                <w:tab w:val="left" w:pos="693"/>
              </w:tabs>
              <w:spacing w:after="0" w:line="240" w:lineRule="auto"/>
              <w:ind w:left="317" w:hanging="284"/>
            </w:pPr>
            <w:r w:rsidRPr="009D31B1">
              <w:rPr>
                <w:b/>
              </w:rPr>
              <w:t>Mount</w:t>
            </w:r>
            <w:r w:rsidRPr="00884D92">
              <w:t xml:space="preserve"> the </w:t>
            </w:r>
            <w:r>
              <w:t>artwork</w:t>
            </w:r>
            <w:r w:rsidRPr="00884D92">
              <w:t xml:space="preserve"> </w:t>
            </w:r>
            <w:r w:rsidRPr="009D31B1">
              <w:rPr>
                <w:b/>
              </w:rPr>
              <w:t>on a wall</w:t>
            </w:r>
            <w:r w:rsidRPr="00884D92">
              <w:t xml:space="preserve"> or a shelf</w:t>
            </w:r>
            <w:r>
              <w:t xml:space="preserve"> at eye-level.</w:t>
            </w:r>
          </w:p>
          <w:p w:rsidR="00596310" w:rsidRPr="00884D92" w:rsidRDefault="00596310" w:rsidP="004E1C80">
            <w:pPr>
              <w:pStyle w:val="ListParagraph"/>
              <w:numPr>
                <w:ilvl w:val="0"/>
                <w:numId w:val="3"/>
              </w:numPr>
              <w:tabs>
                <w:tab w:val="left" w:pos="693"/>
              </w:tabs>
              <w:spacing w:after="0" w:line="240" w:lineRule="auto"/>
              <w:ind w:left="317" w:hanging="284"/>
            </w:pPr>
            <w:r w:rsidRPr="006F7C4A">
              <w:rPr>
                <w:b/>
              </w:rPr>
              <w:t>Lay a tape measure</w:t>
            </w:r>
            <w:r w:rsidRPr="00884D92">
              <w:t xml:space="preserve"> out on the floor</w:t>
            </w:r>
            <w:r>
              <w:t>, so that the metal end is touching the wall. Press the button to lock the tape measure off.</w:t>
            </w:r>
          </w:p>
          <w:p w:rsidR="00596310" w:rsidRPr="009D31B1" w:rsidRDefault="00596310" w:rsidP="004E1C80">
            <w:pPr>
              <w:pStyle w:val="ListParagraph"/>
              <w:numPr>
                <w:ilvl w:val="0"/>
                <w:numId w:val="3"/>
              </w:numPr>
              <w:tabs>
                <w:tab w:val="left" w:pos="693"/>
              </w:tabs>
              <w:spacing w:after="0" w:line="240" w:lineRule="auto"/>
              <w:ind w:left="317" w:hanging="284"/>
            </w:pPr>
            <w:r w:rsidRPr="009D31B1">
              <w:rPr>
                <w:b/>
              </w:rPr>
              <w:t>If you wore any glasses</w:t>
            </w:r>
            <w:r w:rsidRPr="009D31B1">
              <w:t xml:space="preserve"> for the calibration, wear the same ones for this assessment.</w:t>
            </w:r>
          </w:p>
          <w:p w:rsidR="00596310" w:rsidRPr="006F7C4A" w:rsidRDefault="00596310" w:rsidP="004E1C80">
            <w:pPr>
              <w:pStyle w:val="ListParagraph"/>
              <w:numPr>
                <w:ilvl w:val="0"/>
                <w:numId w:val="3"/>
              </w:numPr>
              <w:tabs>
                <w:tab w:val="left" w:pos="693"/>
              </w:tabs>
              <w:spacing w:after="0" w:line="240" w:lineRule="auto"/>
              <w:ind w:left="317" w:hanging="284"/>
            </w:pPr>
            <w:r>
              <w:rPr>
                <w:b/>
              </w:rPr>
              <w:t>Deter</w:t>
            </w:r>
            <w:bookmarkStart w:id="0" w:name="_GoBack"/>
            <w:bookmarkEnd w:id="0"/>
            <w:r>
              <w:rPr>
                <w:b/>
              </w:rPr>
              <w:t>mine</w:t>
            </w:r>
            <w:r>
              <w:t xml:space="preserve"> which particular feature on the artwork you want to assess, e.g. a particular piece of text of graphics.</w:t>
            </w:r>
          </w:p>
          <w:p w:rsidR="00596310" w:rsidRPr="009D31B1" w:rsidRDefault="00596310" w:rsidP="004E1C80">
            <w:pPr>
              <w:pStyle w:val="ListParagraph"/>
              <w:numPr>
                <w:ilvl w:val="0"/>
                <w:numId w:val="3"/>
              </w:numPr>
              <w:tabs>
                <w:tab w:val="left" w:pos="693"/>
              </w:tabs>
              <w:spacing w:after="0" w:line="240" w:lineRule="auto"/>
              <w:ind w:left="317" w:hanging="284"/>
            </w:pPr>
            <w:r w:rsidRPr="009D31B1">
              <w:rPr>
                <w:b/>
              </w:rPr>
              <w:t xml:space="preserve">Choose </w:t>
            </w:r>
            <w:r w:rsidRPr="009D31B1">
              <w:t xml:space="preserve">if you want to assess reading, recognising or distinguishing. </w:t>
            </w:r>
          </w:p>
          <w:p w:rsidR="00596310" w:rsidRPr="00596310" w:rsidRDefault="00596310" w:rsidP="004E1C80">
            <w:pPr>
              <w:pStyle w:val="ListParagraph"/>
              <w:numPr>
                <w:ilvl w:val="0"/>
                <w:numId w:val="3"/>
              </w:numPr>
              <w:tabs>
                <w:tab w:val="left" w:pos="693"/>
              </w:tabs>
              <w:spacing w:after="0" w:line="240" w:lineRule="auto"/>
              <w:ind w:left="317" w:hanging="284"/>
              <w:rPr>
                <w:color w:val="352C65"/>
              </w:rPr>
            </w:pPr>
            <w:r w:rsidRPr="00596310">
              <w:rPr>
                <w:b/>
              </w:rPr>
              <w:t>Walk</w:t>
            </w:r>
            <w:r w:rsidRPr="009D31B1">
              <w:t xml:space="preserve"> backwards and forwards until you find the furthest distance </w:t>
            </w:r>
            <w:r>
              <w:t xml:space="preserve">at which the feature is </w:t>
            </w:r>
            <w:r w:rsidRPr="009D31B1">
              <w:t>comfortable to read/recognise/distinguish.</w:t>
            </w:r>
          </w:p>
          <w:p w:rsidR="00250580" w:rsidRPr="00250580" w:rsidRDefault="00596310" w:rsidP="004E1C80">
            <w:pPr>
              <w:pStyle w:val="ListParagraph"/>
              <w:numPr>
                <w:ilvl w:val="0"/>
                <w:numId w:val="3"/>
              </w:numPr>
              <w:tabs>
                <w:tab w:val="left" w:pos="693"/>
              </w:tabs>
              <w:spacing w:after="0" w:line="240" w:lineRule="auto"/>
              <w:ind w:left="317" w:hanging="284"/>
              <w:rPr>
                <w:b/>
                <w:bCs/>
                <w:color w:val="352C65"/>
              </w:rPr>
            </w:pPr>
            <w:r w:rsidRPr="00596310">
              <w:rPr>
                <w:b/>
              </w:rPr>
              <w:t xml:space="preserve">Record </w:t>
            </w:r>
            <w:r>
              <w:t xml:space="preserve">below </w:t>
            </w:r>
            <w:r w:rsidRPr="00884D92">
              <w:t>the position of your big toe on the tape measure (in cm)</w:t>
            </w:r>
            <w:r>
              <w:t xml:space="preserve">. This is your </w:t>
            </w:r>
            <w:r w:rsidRPr="00596310">
              <w:rPr>
                <w:b/>
              </w:rPr>
              <w:t>Assessment Distance</w:t>
            </w:r>
            <w:r>
              <w:t xml:space="preserve">. </w:t>
            </w:r>
          </w:p>
          <w:p w:rsidR="00596310" w:rsidRPr="009B2C91" w:rsidRDefault="00250580" w:rsidP="004E1C80">
            <w:pPr>
              <w:pStyle w:val="ListParagraph"/>
              <w:numPr>
                <w:ilvl w:val="0"/>
                <w:numId w:val="3"/>
              </w:numPr>
              <w:tabs>
                <w:tab w:val="left" w:pos="693"/>
              </w:tabs>
              <w:spacing w:after="0" w:line="240" w:lineRule="auto"/>
              <w:ind w:left="317" w:hanging="284"/>
              <w:rPr>
                <w:b/>
                <w:bCs/>
                <w:color w:val="352C65"/>
              </w:rPr>
            </w:pPr>
            <w:r w:rsidRPr="00250580">
              <w:rPr>
                <w:b/>
              </w:rPr>
              <w:t>Calculate</w:t>
            </w:r>
            <w:r>
              <w:t xml:space="preserve"> the corresponding exclusion and colour band using the</w:t>
            </w:r>
            <w:r w:rsidR="00596310">
              <w:t xml:space="preserve"> SEE-IT tool</w:t>
            </w:r>
            <w:r>
              <w:t xml:space="preserve">. </w:t>
            </w:r>
          </w:p>
        </w:tc>
        <w:tc>
          <w:tcPr>
            <w:tcW w:w="7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596310" w:rsidRDefault="00250580" w:rsidP="004E1C80">
            <w:pPr>
              <w:spacing w:after="0" w:line="240" w:lineRule="auto"/>
              <w:rPr>
                <w:b/>
                <w:color w:val="352C65"/>
              </w:rPr>
            </w:pPr>
            <w:r w:rsidRPr="009551E0">
              <w:rPr>
                <w:b/>
              </w:rPr>
              <w:t>Insert a picture of your artwork</w:t>
            </w:r>
            <w:r w:rsidR="007F0CDA" w:rsidRPr="009551E0">
              <w:rPr>
                <w:b/>
              </w:rPr>
              <w:t>, or describe it here</w:t>
            </w:r>
            <w:r w:rsidRPr="009551E0">
              <w:rPr>
                <w:b/>
              </w:rPr>
              <w:t>:</w:t>
            </w:r>
          </w:p>
          <w:p w:rsidR="004E1C80" w:rsidRPr="009D31B1" w:rsidRDefault="004E1C80" w:rsidP="004E1C80">
            <w:pPr>
              <w:spacing w:after="0" w:line="240" w:lineRule="auto"/>
              <w:rPr>
                <w:b/>
                <w:bCs/>
              </w:rPr>
            </w:pPr>
          </w:p>
        </w:tc>
      </w:tr>
      <w:tr w:rsidR="00596310" w:rsidRPr="009D31B1" w:rsidTr="009551E0">
        <w:trPr>
          <w:trHeight w:val="397"/>
          <w:jc w:val="center"/>
        </w:trPr>
        <w:tc>
          <w:tcPr>
            <w:tcW w:w="8750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96310" w:rsidRPr="009D31B1" w:rsidRDefault="00596310" w:rsidP="004E1C80">
            <w:pPr>
              <w:spacing w:after="0"/>
            </w:pPr>
          </w:p>
        </w:tc>
        <w:tc>
          <w:tcPr>
            <w:tcW w:w="3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4CA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96310" w:rsidRPr="009551E0" w:rsidRDefault="00596310" w:rsidP="004E1C80">
            <w:pPr>
              <w:spacing w:after="0"/>
              <w:jc w:val="center"/>
              <w:rPr>
                <w:color w:val="FFFFFF" w:themeColor="background1"/>
              </w:rPr>
            </w:pPr>
            <w:r w:rsidRPr="009551E0">
              <w:rPr>
                <w:b/>
                <w:bCs/>
                <w:color w:val="FFFFFF" w:themeColor="background1"/>
              </w:rPr>
              <w:t>Assessor 1</w:t>
            </w:r>
          </w:p>
        </w:tc>
        <w:tc>
          <w:tcPr>
            <w:tcW w:w="3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4CA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96310" w:rsidRPr="009551E0" w:rsidRDefault="00596310" w:rsidP="004E1C80">
            <w:pPr>
              <w:spacing w:after="0"/>
              <w:jc w:val="center"/>
              <w:rPr>
                <w:color w:val="FFFFFF" w:themeColor="background1"/>
              </w:rPr>
            </w:pPr>
            <w:r w:rsidRPr="009551E0">
              <w:rPr>
                <w:b/>
                <w:bCs/>
                <w:color w:val="FFFFFF" w:themeColor="background1"/>
              </w:rPr>
              <w:t>Assessor 2</w:t>
            </w:r>
          </w:p>
        </w:tc>
      </w:tr>
      <w:tr w:rsidR="00596310" w:rsidRPr="009D31B1" w:rsidTr="004E1C80">
        <w:trPr>
          <w:trHeight w:val="397"/>
          <w:jc w:val="center"/>
        </w:trPr>
        <w:tc>
          <w:tcPr>
            <w:tcW w:w="8750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96310" w:rsidRPr="009D31B1" w:rsidRDefault="00596310" w:rsidP="007F0CDA">
            <w:pPr>
              <w:spacing w:after="0"/>
            </w:pPr>
          </w:p>
        </w:tc>
        <w:tc>
          <w:tcPr>
            <w:tcW w:w="3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96310" w:rsidRPr="009D31B1" w:rsidRDefault="00596310" w:rsidP="007F0CDA">
            <w:pPr>
              <w:spacing w:after="0"/>
            </w:pPr>
            <w:r w:rsidRPr="009D31B1">
              <w:t>Name</w:t>
            </w:r>
            <w:r>
              <w:t xml:space="preserve"> </w:t>
            </w:r>
            <w:r w:rsidRPr="009D31B1">
              <w:t>:</w:t>
            </w:r>
          </w:p>
        </w:tc>
        <w:tc>
          <w:tcPr>
            <w:tcW w:w="3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96310" w:rsidRPr="009D31B1" w:rsidRDefault="00596310" w:rsidP="007F0CDA">
            <w:pPr>
              <w:spacing w:after="0"/>
            </w:pPr>
            <w:r w:rsidRPr="009D31B1">
              <w:t>Name:</w:t>
            </w:r>
          </w:p>
        </w:tc>
      </w:tr>
      <w:tr w:rsidR="00596310" w:rsidRPr="009D31B1" w:rsidTr="004E1C80">
        <w:trPr>
          <w:trHeight w:val="397"/>
          <w:jc w:val="center"/>
        </w:trPr>
        <w:tc>
          <w:tcPr>
            <w:tcW w:w="8750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96310" w:rsidRPr="009D31B1" w:rsidRDefault="00596310" w:rsidP="007F0CDA">
            <w:pPr>
              <w:spacing w:after="0"/>
            </w:pPr>
          </w:p>
        </w:tc>
        <w:tc>
          <w:tcPr>
            <w:tcW w:w="3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96310" w:rsidRPr="009D31B1" w:rsidRDefault="00596310" w:rsidP="007F0CDA">
            <w:pPr>
              <w:spacing w:after="0"/>
            </w:pPr>
            <w:r w:rsidRPr="009D31B1">
              <w:t>Calibration distance (cm):</w:t>
            </w:r>
          </w:p>
        </w:tc>
        <w:tc>
          <w:tcPr>
            <w:tcW w:w="3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96310" w:rsidRPr="009D31B1" w:rsidRDefault="00596310" w:rsidP="007F0CDA">
            <w:pPr>
              <w:spacing w:after="0"/>
            </w:pPr>
            <w:r w:rsidRPr="009D31B1">
              <w:t>Calibration distance (cm):</w:t>
            </w:r>
          </w:p>
        </w:tc>
      </w:tr>
      <w:tr w:rsidR="009551E0" w:rsidRPr="009551E0" w:rsidTr="009551E0">
        <w:trPr>
          <w:trHeight w:val="678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4CA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52EB" w:rsidRPr="009551E0" w:rsidRDefault="009D31B1" w:rsidP="0025058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551E0">
              <w:rPr>
                <w:b/>
                <w:color w:val="FFFFFF" w:themeColor="background1"/>
              </w:rPr>
              <w:t>Feature being assessed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4CA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4E1C80" w:rsidRPr="009551E0" w:rsidRDefault="009D31B1" w:rsidP="004E1C8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551E0">
              <w:rPr>
                <w:b/>
                <w:color w:val="FFFFFF" w:themeColor="background1"/>
              </w:rPr>
              <w:t>Did you read, recognis</w:t>
            </w:r>
            <w:r w:rsidR="004E1C80" w:rsidRPr="009551E0">
              <w:rPr>
                <w:b/>
                <w:color w:val="FFFFFF" w:themeColor="background1"/>
              </w:rPr>
              <w:t>e</w:t>
            </w:r>
            <w:r w:rsidRPr="009551E0">
              <w:rPr>
                <w:b/>
                <w:color w:val="FFFFFF" w:themeColor="background1"/>
              </w:rPr>
              <w:t xml:space="preserve"> </w:t>
            </w:r>
          </w:p>
          <w:p w:rsidR="000C52EB" w:rsidRPr="009551E0" w:rsidRDefault="009D31B1" w:rsidP="004E1C8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551E0">
              <w:rPr>
                <w:b/>
                <w:color w:val="FFFFFF" w:themeColor="background1"/>
              </w:rPr>
              <w:t>or distinguish?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4CA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250580" w:rsidRPr="009551E0" w:rsidRDefault="009B2C91" w:rsidP="0025058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551E0">
              <w:rPr>
                <w:b/>
                <w:color w:val="FFFFFF" w:themeColor="background1"/>
              </w:rPr>
              <w:t>W</w:t>
            </w:r>
            <w:r w:rsidR="009D31B1" w:rsidRPr="009551E0">
              <w:rPr>
                <w:b/>
                <w:color w:val="FFFFFF" w:themeColor="background1"/>
              </w:rPr>
              <w:t>hat makes this feature</w:t>
            </w:r>
          </w:p>
          <w:p w:rsidR="000C52EB" w:rsidRPr="009551E0" w:rsidRDefault="009D31B1" w:rsidP="0025058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551E0">
              <w:rPr>
                <w:b/>
                <w:color w:val="FFFFFF" w:themeColor="background1"/>
              </w:rPr>
              <w:t xml:space="preserve"> difficult to </w:t>
            </w:r>
            <w:r w:rsidR="009B2C91" w:rsidRPr="009551E0">
              <w:rPr>
                <w:b/>
                <w:color w:val="FFFFFF" w:themeColor="background1"/>
              </w:rPr>
              <w:t>see</w:t>
            </w:r>
            <w:r w:rsidRPr="009551E0">
              <w:rPr>
                <w:b/>
                <w:color w:val="FFFFFF" w:themeColor="background1"/>
              </w:rPr>
              <w:t>?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4CA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52EB" w:rsidRPr="009551E0" w:rsidRDefault="009D31B1" w:rsidP="0025058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551E0">
              <w:rPr>
                <w:b/>
                <w:color w:val="FFFFFF" w:themeColor="background1"/>
              </w:rPr>
              <w:t>Assessment distance (cm)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4CA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9B2C91" w:rsidRPr="009551E0" w:rsidRDefault="009D31B1" w:rsidP="0025058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551E0">
              <w:rPr>
                <w:b/>
                <w:color w:val="FFFFFF" w:themeColor="background1"/>
              </w:rPr>
              <w:t>Exclusion (%)</w:t>
            </w:r>
          </w:p>
          <w:p w:rsidR="000C52EB" w:rsidRPr="009551E0" w:rsidRDefault="009D31B1" w:rsidP="0025058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551E0">
              <w:rPr>
                <w:b/>
                <w:color w:val="FFFFFF" w:themeColor="background1"/>
              </w:rPr>
              <w:t>(Colour band)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4CA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52EB" w:rsidRPr="009551E0" w:rsidRDefault="009D31B1" w:rsidP="0025058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551E0">
              <w:rPr>
                <w:b/>
                <w:color w:val="FFFFFF" w:themeColor="background1"/>
              </w:rPr>
              <w:t>Assessment distance (cm)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4CAE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9B2C91" w:rsidRPr="009551E0" w:rsidRDefault="009B2C91" w:rsidP="0025058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551E0">
              <w:rPr>
                <w:b/>
                <w:color w:val="FFFFFF" w:themeColor="background1"/>
              </w:rPr>
              <w:t>Exclusion (%)</w:t>
            </w:r>
          </w:p>
          <w:p w:rsidR="000C52EB" w:rsidRPr="009551E0" w:rsidRDefault="009B2C91" w:rsidP="0025058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551E0">
              <w:rPr>
                <w:b/>
                <w:color w:val="FFFFFF" w:themeColor="background1"/>
              </w:rPr>
              <w:t>(Colour band)</w:t>
            </w:r>
          </w:p>
        </w:tc>
      </w:tr>
      <w:tr w:rsidR="009D31B1" w:rsidRPr="009D31B1" w:rsidTr="004E1C80">
        <w:trPr>
          <w:trHeight w:val="1134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D31B1" w:rsidRPr="009D31B1" w:rsidRDefault="009D31B1" w:rsidP="009D31B1">
            <w:r w:rsidRPr="009D31B1">
              <w:rPr>
                <w:b/>
                <w:bCs/>
              </w:rPr>
              <w:t> </w:t>
            </w:r>
          </w:p>
          <w:p w:rsidR="000C52EB" w:rsidRPr="009D31B1" w:rsidRDefault="009D31B1" w:rsidP="009D31B1">
            <w:r w:rsidRPr="009D31B1">
              <w:rPr>
                <w:b/>
                <w:bCs/>
              </w:rPr>
              <w:t>  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D31B1" w:rsidRPr="009D31B1" w:rsidRDefault="009D31B1" w:rsidP="009D31B1"/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C52EB" w:rsidRPr="009D31B1" w:rsidRDefault="009D31B1" w:rsidP="009D31B1">
            <w:r w:rsidRPr="009D31B1"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C52EB" w:rsidRPr="009D31B1" w:rsidRDefault="009D31B1" w:rsidP="009D31B1">
            <w:r w:rsidRPr="009D31B1"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C52EB" w:rsidRPr="009D31B1" w:rsidRDefault="009D31B1" w:rsidP="009D31B1">
            <w:r w:rsidRPr="009D31B1"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C52EB" w:rsidRPr="009D31B1" w:rsidRDefault="009D31B1" w:rsidP="009D31B1">
            <w:r w:rsidRPr="009D31B1"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C52EB" w:rsidRPr="009D31B1" w:rsidRDefault="009D31B1" w:rsidP="009D31B1">
            <w:r w:rsidRPr="009D31B1">
              <w:t> </w:t>
            </w:r>
          </w:p>
        </w:tc>
      </w:tr>
      <w:tr w:rsidR="009D31B1" w:rsidRPr="009D31B1" w:rsidTr="004E1C80">
        <w:trPr>
          <w:trHeight w:val="1134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D31B1" w:rsidRPr="009D31B1" w:rsidRDefault="009D31B1" w:rsidP="009D31B1">
            <w:r w:rsidRPr="009D31B1">
              <w:rPr>
                <w:b/>
                <w:bCs/>
              </w:rPr>
              <w:t> </w:t>
            </w:r>
          </w:p>
          <w:p w:rsidR="000C52EB" w:rsidRPr="009D31B1" w:rsidRDefault="009D31B1" w:rsidP="009D31B1">
            <w:r w:rsidRPr="009D31B1">
              <w:rPr>
                <w:b/>
                <w:bCs/>
              </w:rPr>
              <w:t>  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D31B1" w:rsidRPr="009D31B1" w:rsidRDefault="009D31B1" w:rsidP="009D31B1"/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C52EB" w:rsidRPr="009D31B1" w:rsidRDefault="009D31B1" w:rsidP="009D31B1">
            <w:r w:rsidRPr="009D31B1"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C52EB" w:rsidRPr="009D31B1" w:rsidRDefault="009D31B1" w:rsidP="009D31B1">
            <w:r w:rsidRPr="009D31B1"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C52EB" w:rsidRPr="009D31B1" w:rsidRDefault="009D31B1" w:rsidP="009D31B1">
            <w:r w:rsidRPr="009D31B1"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C52EB" w:rsidRPr="009D31B1" w:rsidRDefault="009D31B1" w:rsidP="009D31B1">
            <w:r w:rsidRPr="009D31B1"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C52EB" w:rsidRPr="009D31B1" w:rsidRDefault="009D31B1" w:rsidP="009D31B1">
            <w:r w:rsidRPr="009D31B1">
              <w:t> </w:t>
            </w:r>
          </w:p>
        </w:tc>
      </w:tr>
      <w:tr w:rsidR="009D31B1" w:rsidRPr="009D31B1" w:rsidTr="004E1C80">
        <w:trPr>
          <w:trHeight w:val="1134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D31B1" w:rsidRPr="009D31B1" w:rsidRDefault="009D31B1" w:rsidP="009D31B1">
            <w:r w:rsidRPr="009D31B1">
              <w:rPr>
                <w:b/>
                <w:bCs/>
              </w:rPr>
              <w:t> </w:t>
            </w:r>
          </w:p>
          <w:p w:rsidR="000C52EB" w:rsidRPr="009D31B1" w:rsidRDefault="009D31B1" w:rsidP="009D31B1">
            <w:r w:rsidRPr="009D31B1">
              <w:rPr>
                <w:b/>
                <w:bCs/>
              </w:rPr>
              <w:t>  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D31B1" w:rsidRPr="009D31B1" w:rsidRDefault="009D31B1" w:rsidP="009D31B1"/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C52EB" w:rsidRPr="009D31B1" w:rsidRDefault="009D31B1" w:rsidP="009D31B1">
            <w:r w:rsidRPr="009D31B1"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C52EB" w:rsidRPr="009D31B1" w:rsidRDefault="009D31B1" w:rsidP="009D31B1">
            <w:r w:rsidRPr="009D31B1"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C52EB" w:rsidRPr="009D31B1" w:rsidRDefault="009D31B1" w:rsidP="009D31B1">
            <w:r w:rsidRPr="009D31B1"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C52EB" w:rsidRPr="009D31B1" w:rsidRDefault="009D31B1" w:rsidP="009D31B1">
            <w:r w:rsidRPr="009D31B1"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C52EB" w:rsidRPr="009D31B1" w:rsidRDefault="009D31B1" w:rsidP="009D31B1">
            <w:r w:rsidRPr="009D31B1">
              <w:t> </w:t>
            </w:r>
          </w:p>
        </w:tc>
      </w:tr>
      <w:tr w:rsidR="007F0CDA" w:rsidRPr="009D31B1" w:rsidTr="004E1C80">
        <w:trPr>
          <w:trHeight w:val="1134"/>
          <w:jc w:val="center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F0CDA" w:rsidRPr="009D31B1" w:rsidRDefault="007F0CDA" w:rsidP="009D31B1">
            <w:pPr>
              <w:rPr>
                <w:b/>
                <w:bCs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F0CDA" w:rsidRPr="009D31B1" w:rsidRDefault="007F0CDA" w:rsidP="009D31B1"/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F0CDA" w:rsidRPr="009D31B1" w:rsidRDefault="007F0CDA" w:rsidP="009D31B1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F0CDA" w:rsidRPr="009D31B1" w:rsidRDefault="007F0CDA" w:rsidP="009D31B1"/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F0CDA" w:rsidRPr="009D31B1" w:rsidRDefault="007F0CDA" w:rsidP="009D31B1"/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F0CDA" w:rsidRPr="009D31B1" w:rsidRDefault="007F0CDA" w:rsidP="009D31B1"/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7F0CDA" w:rsidRPr="009D31B1" w:rsidRDefault="007F0CDA" w:rsidP="009D31B1"/>
        </w:tc>
      </w:tr>
    </w:tbl>
    <w:p w:rsidR="009D31B1" w:rsidRPr="009B2C91" w:rsidRDefault="00250580" w:rsidP="007F0CDA">
      <w:pPr>
        <w:spacing w:before="240"/>
        <w:rPr>
          <w:color w:val="352C65"/>
        </w:rPr>
      </w:pPr>
      <w:r w:rsidRPr="00DC7B0E">
        <w:rPr>
          <w:b/>
          <w:noProof/>
          <w:color w:val="352C65"/>
          <w:sz w:val="48"/>
          <w:szCs w:val="48"/>
          <w:lang w:eastAsia="en-GB"/>
        </w:rPr>
        <w:drawing>
          <wp:anchor distT="0" distB="0" distL="114300" distR="114300" simplePos="0" relativeHeight="251657216" behindDoc="0" locked="0" layoutInCell="1" allowOverlap="1" wp14:anchorId="090A9E3C" wp14:editId="77651925">
            <wp:simplePos x="0" y="0"/>
            <wp:positionH relativeFrom="margin">
              <wp:posOffset>8658225</wp:posOffset>
            </wp:positionH>
            <wp:positionV relativeFrom="margin">
              <wp:posOffset>6677660</wp:posOffset>
            </wp:positionV>
            <wp:extent cx="1439545" cy="42989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of Cambridge 600dpi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1B1" w:rsidRPr="009B2C91">
        <w:rPr>
          <w:b/>
          <w:bCs/>
          <w:color w:val="352C65"/>
        </w:rPr>
        <w:t>Ho</w:t>
      </w:r>
      <w:r w:rsidR="009B2C91" w:rsidRPr="009B2C91">
        <w:rPr>
          <w:b/>
          <w:bCs/>
          <w:color w:val="352C65"/>
        </w:rPr>
        <w:t>w could the design be improved?</w:t>
      </w:r>
    </w:p>
    <w:sectPr w:rsidR="009D31B1" w:rsidRPr="009B2C91" w:rsidSect="007F0CDA">
      <w:pgSz w:w="16838" w:h="11906" w:orient="landscape"/>
      <w:pgMar w:top="284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032C"/>
    <w:multiLevelType w:val="hybridMultilevel"/>
    <w:tmpl w:val="DBF8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7B48"/>
    <w:multiLevelType w:val="hybridMultilevel"/>
    <w:tmpl w:val="9F120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533E1"/>
    <w:multiLevelType w:val="hybridMultilevel"/>
    <w:tmpl w:val="EE000C7A"/>
    <w:lvl w:ilvl="0" w:tplc="E7625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B1"/>
    <w:rsid w:val="000146F6"/>
    <w:rsid w:val="000C52EB"/>
    <w:rsid w:val="00250580"/>
    <w:rsid w:val="004E1C80"/>
    <w:rsid w:val="00596310"/>
    <w:rsid w:val="005C07F8"/>
    <w:rsid w:val="007F0CDA"/>
    <w:rsid w:val="0082498C"/>
    <w:rsid w:val="009551E0"/>
    <w:rsid w:val="009B2C91"/>
    <w:rsid w:val="009D31B1"/>
    <w:rsid w:val="00AC3163"/>
    <w:rsid w:val="00C442DD"/>
    <w:rsid w:val="00D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2F0BE-6765-451E-80A7-30462D57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B1"/>
    <w:pPr>
      <w:ind w:left="720"/>
      <w:contextualSpacing/>
    </w:pPr>
  </w:style>
  <w:style w:type="paragraph" w:customStyle="1" w:styleId="codeINpara">
    <w:name w:val="code IN para"/>
    <w:basedOn w:val="Normal"/>
    <w:link w:val="codeINparaChar"/>
    <w:qFormat/>
    <w:rsid w:val="009D31B1"/>
    <w:rPr>
      <w:b/>
      <w:color w:val="FF0000"/>
    </w:rPr>
  </w:style>
  <w:style w:type="character" w:customStyle="1" w:styleId="codeINparaChar">
    <w:name w:val="code IN para Char"/>
    <w:basedOn w:val="DefaultParagraphFont"/>
    <w:link w:val="codeINpara"/>
    <w:rsid w:val="009D31B1"/>
    <w:rPr>
      <w:b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sdw32</cp:lastModifiedBy>
  <cp:revision>2</cp:revision>
  <cp:lastPrinted>2016-03-17T16:09:00Z</cp:lastPrinted>
  <dcterms:created xsi:type="dcterms:W3CDTF">2016-03-17T16:15:00Z</dcterms:created>
  <dcterms:modified xsi:type="dcterms:W3CDTF">2016-03-17T16:15:00Z</dcterms:modified>
</cp:coreProperties>
</file>